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7B" w:rsidRPr="004822EF" w:rsidRDefault="00785B7B" w:rsidP="00785B7B">
      <w:pPr>
        <w:ind w:right="-180"/>
        <w:jc w:val="center"/>
      </w:pPr>
      <w:r w:rsidRPr="004822EF">
        <w:t>РОССИЙСКАЯ ФЕДЕРАЦИЯ</w:t>
      </w:r>
    </w:p>
    <w:p w:rsidR="00785B7B" w:rsidRDefault="00785B7B" w:rsidP="00785B7B">
      <w:pPr>
        <w:ind w:left="-360" w:right="-18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85B7B" w:rsidRPr="00B72252" w:rsidRDefault="00785B7B" w:rsidP="00785B7B">
      <w:pPr>
        <w:ind w:left="-360" w:right="-180" w:firstLine="360"/>
        <w:jc w:val="center"/>
        <w:rPr>
          <w:sz w:val="28"/>
          <w:szCs w:val="28"/>
        </w:rPr>
      </w:pPr>
      <w:r w:rsidRPr="00B72252">
        <w:rPr>
          <w:sz w:val="28"/>
          <w:szCs w:val="28"/>
        </w:rPr>
        <w:t>БАЯНДАЕВСКИЙ РАЙОН</w:t>
      </w:r>
    </w:p>
    <w:p w:rsidR="00785B7B" w:rsidRDefault="00785B7B" w:rsidP="00785B7B">
      <w:pPr>
        <w:ind w:left="-360" w:right="-18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ЛЮРЫ»</w:t>
      </w:r>
    </w:p>
    <w:p w:rsidR="00785B7B" w:rsidRDefault="00785B7B" w:rsidP="00785B7B">
      <w:pPr>
        <w:ind w:left="-360" w:right="-18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85B7B" w:rsidRDefault="00785B7B" w:rsidP="00785B7B">
      <w:pPr>
        <w:ind w:left="-360" w:right="-180" w:firstLine="360"/>
        <w:jc w:val="center"/>
        <w:rPr>
          <w:sz w:val="28"/>
          <w:szCs w:val="28"/>
        </w:rPr>
      </w:pPr>
    </w:p>
    <w:p w:rsidR="00785B7B" w:rsidRDefault="00785B7B" w:rsidP="00785B7B">
      <w:pPr>
        <w:ind w:left="-360" w:right="-18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85B7B" w:rsidRDefault="00785B7B" w:rsidP="00785B7B">
      <w:pPr>
        <w:tabs>
          <w:tab w:val="left" w:pos="3795"/>
        </w:tabs>
        <w:ind w:left="-360" w:righ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5B7B" w:rsidRDefault="00785B7B" w:rsidP="00785B7B">
      <w:pPr>
        <w:ind w:left="-360" w:righ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85B7B" w:rsidRDefault="00785B7B" w:rsidP="00785B7B">
      <w:r>
        <w:t>31</w:t>
      </w:r>
      <w:r w:rsidRPr="005C055F">
        <w:t>.</w:t>
      </w:r>
      <w:r>
        <w:t>01.2017</w:t>
      </w:r>
      <w:r w:rsidRPr="005C055F">
        <w:t xml:space="preserve"> г.                                                 №</w:t>
      </w:r>
      <w:r>
        <w:t xml:space="preserve">4                                                         </w:t>
      </w:r>
      <w:proofErr w:type="spellStart"/>
      <w:r>
        <w:t>д</w:t>
      </w:r>
      <w:proofErr w:type="gramStart"/>
      <w:r>
        <w:t>.Л</w:t>
      </w:r>
      <w:proofErr w:type="gramEnd"/>
      <w:r>
        <w:t>юры</w:t>
      </w:r>
      <w:proofErr w:type="spellEnd"/>
    </w:p>
    <w:p w:rsidR="00785B7B" w:rsidRDefault="00785B7B" w:rsidP="00785B7B"/>
    <w:p w:rsidR="00785B7B" w:rsidRDefault="00785B7B" w:rsidP="00785B7B">
      <w:pPr>
        <w:jc w:val="both"/>
      </w:pPr>
      <w:r>
        <w:t>«О внесении изменений в постановление Главы МО «Люры»</w:t>
      </w:r>
    </w:p>
    <w:p w:rsidR="00785B7B" w:rsidRDefault="00785B7B" w:rsidP="00785B7B">
      <w:pPr>
        <w:jc w:val="both"/>
      </w:pPr>
      <w:r>
        <w:t>от 01.12.2016 г. №54 «Об утверждении перечней мест, регулирующих</w:t>
      </w:r>
    </w:p>
    <w:p w:rsidR="00785B7B" w:rsidRDefault="00785B7B" w:rsidP="00785B7B">
      <w:pPr>
        <w:jc w:val="both"/>
      </w:pPr>
      <w:r>
        <w:t>порядок отбывания наказания лицами, осужденными</w:t>
      </w:r>
    </w:p>
    <w:p w:rsidR="00785B7B" w:rsidRDefault="00785B7B" w:rsidP="00785B7B">
      <w:pPr>
        <w:jc w:val="both"/>
      </w:pPr>
      <w:r>
        <w:t>к обязательным и исправительным работам»</w:t>
      </w:r>
    </w:p>
    <w:p w:rsidR="00785B7B" w:rsidRDefault="00785B7B" w:rsidP="00785B7B">
      <w:pPr>
        <w:jc w:val="both"/>
      </w:pPr>
    </w:p>
    <w:p w:rsidR="00785B7B" w:rsidRDefault="00785B7B" w:rsidP="00785B7B">
      <w:pPr>
        <w:jc w:val="both"/>
      </w:pPr>
    </w:p>
    <w:p w:rsidR="00785B7B" w:rsidRDefault="00785B7B" w:rsidP="00785B7B">
      <w:r>
        <w:t xml:space="preserve">             </w:t>
      </w:r>
      <w:proofErr w:type="gramStart"/>
      <w:r>
        <w:t>Во</w:t>
      </w:r>
      <w:proofErr w:type="gramEnd"/>
      <w:r>
        <w:t xml:space="preserve"> исполнения протеста прокурора Баяндаевского района от 30.12.2016 г. №7-48-2016, руководствуясь ст.25,39</w:t>
      </w:r>
      <w:r w:rsidR="00071877">
        <w:t xml:space="preserve"> Уголовно-исполнительного кодекса РФ и по согласованию с уголовно-исполнительной инспекцией,</w:t>
      </w:r>
    </w:p>
    <w:p w:rsidR="00071877" w:rsidRDefault="00071877" w:rsidP="00785B7B"/>
    <w:p w:rsidR="00071877" w:rsidRDefault="00071877" w:rsidP="00071877">
      <w:pPr>
        <w:jc w:val="center"/>
      </w:pPr>
      <w:r>
        <w:t>ПОСТАНОВЛЯЮ:</w:t>
      </w:r>
    </w:p>
    <w:p w:rsidR="00071877" w:rsidRDefault="00071877" w:rsidP="00071877">
      <w:pPr>
        <w:jc w:val="center"/>
      </w:pPr>
    </w:p>
    <w:p w:rsidR="00071877" w:rsidRDefault="00071877" w:rsidP="00411505">
      <w:pPr>
        <w:pStyle w:val="a3"/>
        <w:numPr>
          <w:ilvl w:val="0"/>
          <w:numId w:val="1"/>
        </w:numPr>
        <w:jc w:val="both"/>
      </w:pPr>
      <w:r>
        <w:t>Внести изменения в постановление Главы МО «Люры» от 01.12.2016 г. №54 следующего содержания:</w:t>
      </w:r>
      <w:r w:rsidR="00FF1286">
        <w:t xml:space="preserve"> </w:t>
      </w:r>
    </w:p>
    <w:p w:rsidR="00FF1286" w:rsidRDefault="00FF1286" w:rsidP="00411505">
      <w:pPr>
        <w:ind w:left="360"/>
        <w:jc w:val="both"/>
      </w:pPr>
      <w:r>
        <w:t xml:space="preserve">           3.Утвердить прилагаемый примерный перечень видов работ (услуг) и объектов для отбывания осужденными наказания в виде обязательных работ на безвозмездной основе.</w:t>
      </w:r>
    </w:p>
    <w:p w:rsidR="00411505" w:rsidRDefault="00411505" w:rsidP="00411505">
      <w:pPr>
        <w:ind w:left="360"/>
        <w:jc w:val="both"/>
      </w:pPr>
      <w:r>
        <w:t xml:space="preserve">           4. Руководителям предприятий и учреждений, указанных в утвержденном перечне мест, регулирующих порядок отбывания наказания лицами, осужденными к обязательным и исправительным работам по согласованию с филиалом по </w:t>
      </w:r>
      <w:proofErr w:type="spellStart"/>
      <w:r>
        <w:t>Баяндаевскому</w:t>
      </w:r>
      <w:proofErr w:type="spellEnd"/>
      <w:r>
        <w:t xml:space="preserve"> району ФКУ УИИ ГУФСИН России по Иркутской области:</w:t>
      </w:r>
    </w:p>
    <w:p w:rsidR="00411505" w:rsidRDefault="00411505" w:rsidP="00411505">
      <w:pPr>
        <w:ind w:left="360"/>
        <w:jc w:val="both"/>
      </w:pPr>
      <w:r>
        <w:t xml:space="preserve">            4.1. обеспечить исполнение законодательства об отбывании наказания лицами, осужденными к обязательным и исправительным работам по направлению филиала по </w:t>
      </w:r>
      <w:proofErr w:type="spellStart"/>
      <w:r>
        <w:t>Баяндаевскому</w:t>
      </w:r>
      <w:proofErr w:type="spellEnd"/>
      <w:r>
        <w:t xml:space="preserve"> району ФКУ УИИ ГУФСИН России по Иркутской области</w:t>
      </w:r>
      <w:r w:rsidR="00505A21">
        <w:t>;</w:t>
      </w:r>
    </w:p>
    <w:p w:rsidR="00505A21" w:rsidRDefault="00505A21" w:rsidP="00505A21">
      <w:pPr>
        <w:ind w:left="360"/>
        <w:jc w:val="both"/>
      </w:pPr>
      <w:r>
        <w:t xml:space="preserve">             4.2. осуществлять </w:t>
      </w:r>
      <w:proofErr w:type="gramStart"/>
      <w:r>
        <w:t>контроль за</w:t>
      </w:r>
      <w:proofErr w:type="gramEnd"/>
      <w:r>
        <w:t xml:space="preserve"> выполнением осужденными определенных для них работ;</w:t>
      </w:r>
    </w:p>
    <w:p w:rsidR="00505A21" w:rsidRDefault="00505A21" w:rsidP="00411505">
      <w:pPr>
        <w:ind w:left="360"/>
        <w:jc w:val="both"/>
      </w:pPr>
      <w:r>
        <w:t xml:space="preserve">            4.3. назначить ответственных лиц за организацию и учет исполняемых осужденными обязательных работ;</w:t>
      </w:r>
    </w:p>
    <w:p w:rsidR="00505A21" w:rsidRDefault="00505A21" w:rsidP="00505A21">
      <w:pPr>
        <w:ind w:left="360"/>
        <w:jc w:val="both"/>
      </w:pPr>
      <w:r>
        <w:t xml:space="preserve">            4.4. уведомлять филиал по </w:t>
      </w:r>
      <w:proofErr w:type="spellStart"/>
      <w:r>
        <w:t>Баяндаевскому</w:t>
      </w:r>
      <w:proofErr w:type="spellEnd"/>
      <w:r>
        <w:t xml:space="preserve"> району ФКУ УИИ ГУФСИН России по Иркутской области о количестве отработанных часов и (или) обо всех фактах злостного уклонения осужденных от отбывания наказания.</w:t>
      </w:r>
    </w:p>
    <w:p w:rsidR="00505A21" w:rsidRDefault="00505A21" w:rsidP="00505A21">
      <w:pPr>
        <w:ind w:left="360"/>
        <w:jc w:val="both"/>
      </w:pPr>
      <w:r>
        <w:t xml:space="preserve">           5. Опубл</w:t>
      </w:r>
      <w:r w:rsidR="00EE527C">
        <w:t>иковать настоящее постановление в газете «Вестник МО «Люры» и на официальном сайте МО «Люры».</w:t>
      </w:r>
    </w:p>
    <w:p w:rsidR="00EE527C" w:rsidRDefault="00EE527C" w:rsidP="00505A21">
      <w:pPr>
        <w:ind w:left="360"/>
        <w:jc w:val="both"/>
      </w:pPr>
    </w:p>
    <w:p w:rsidR="00EE527C" w:rsidRDefault="00EE527C" w:rsidP="00505A21">
      <w:pPr>
        <w:ind w:left="360"/>
        <w:jc w:val="both"/>
      </w:pPr>
    </w:p>
    <w:p w:rsidR="00EE527C" w:rsidRDefault="007A0172" w:rsidP="00505A21">
      <w:pPr>
        <w:ind w:left="360"/>
        <w:jc w:val="both"/>
      </w:pPr>
      <w:r>
        <w:t xml:space="preserve">Глава МО «Люры»                                                                                            </w:t>
      </w:r>
      <w:proofErr w:type="spellStart"/>
      <w:r>
        <w:t>А.В.Буентаева</w:t>
      </w:r>
      <w:proofErr w:type="spellEnd"/>
    </w:p>
    <w:p w:rsidR="00EE527C" w:rsidRDefault="00EE527C" w:rsidP="00505A21">
      <w:pPr>
        <w:ind w:left="360"/>
        <w:jc w:val="both"/>
      </w:pPr>
      <w:bookmarkStart w:id="0" w:name="_GoBack"/>
      <w:bookmarkEnd w:id="0"/>
    </w:p>
    <w:p w:rsidR="00EE527C" w:rsidRDefault="00EE527C" w:rsidP="00505A21">
      <w:pPr>
        <w:ind w:left="360"/>
        <w:jc w:val="both"/>
      </w:pPr>
    </w:p>
    <w:p w:rsidR="00EE527C" w:rsidRDefault="00EE527C" w:rsidP="00505A21">
      <w:pPr>
        <w:ind w:left="360"/>
        <w:jc w:val="both"/>
      </w:pPr>
    </w:p>
    <w:p w:rsidR="00EE527C" w:rsidRDefault="00EE527C" w:rsidP="00505A21">
      <w:pPr>
        <w:ind w:left="360"/>
        <w:jc w:val="both"/>
      </w:pPr>
    </w:p>
    <w:p w:rsidR="00EE527C" w:rsidRDefault="00EE527C" w:rsidP="00505A21">
      <w:pPr>
        <w:ind w:left="360"/>
        <w:jc w:val="both"/>
      </w:pPr>
    </w:p>
    <w:p w:rsidR="00EE527C" w:rsidRDefault="00EE527C" w:rsidP="00EE527C">
      <w:pPr>
        <w:pStyle w:val="a4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D472C1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№1</w:t>
      </w:r>
      <w:r w:rsidRPr="00D472C1">
        <w:rPr>
          <w:sz w:val="18"/>
          <w:szCs w:val="18"/>
        </w:rPr>
        <w:t xml:space="preserve"> </w:t>
      </w:r>
      <w:r w:rsidRPr="00D472C1">
        <w:rPr>
          <w:rStyle w:val="apple-converted-space"/>
          <w:sz w:val="18"/>
          <w:szCs w:val="18"/>
        </w:rPr>
        <w:t> </w:t>
      </w:r>
      <w:r>
        <w:rPr>
          <w:sz w:val="18"/>
          <w:szCs w:val="18"/>
        </w:rPr>
        <w:br/>
        <w:t>к Постановлению</w:t>
      </w:r>
      <w:r w:rsidRPr="00D472C1">
        <w:rPr>
          <w:sz w:val="18"/>
          <w:szCs w:val="18"/>
        </w:rPr>
        <w:t xml:space="preserve"> администрации</w:t>
      </w:r>
      <w:r w:rsidRPr="00D472C1">
        <w:rPr>
          <w:rStyle w:val="apple-converted-space"/>
          <w:sz w:val="18"/>
          <w:szCs w:val="18"/>
        </w:rPr>
        <w:t> </w:t>
      </w:r>
      <w:r w:rsidRPr="00D472C1">
        <w:rPr>
          <w:sz w:val="18"/>
          <w:szCs w:val="18"/>
        </w:rPr>
        <w:br/>
        <w:t>муниципального образования «</w:t>
      </w:r>
      <w:r>
        <w:rPr>
          <w:sz w:val="18"/>
          <w:szCs w:val="18"/>
        </w:rPr>
        <w:t>Люры»</w:t>
      </w:r>
      <w:r>
        <w:rPr>
          <w:sz w:val="18"/>
          <w:szCs w:val="18"/>
        </w:rPr>
        <w:br/>
        <w:t>от 31.01.2017 г. №4</w:t>
      </w:r>
    </w:p>
    <w:p w:rsidR="00EE527C" w:rsidRDefault="00EE527C" w:rsidP="00EE527C">
      <w:pPr>
        <w:pStyle w:val="a4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EE527C" w:rsidRDefault="00EE527C" w:rsidP="00EE527C">
      <w:pPr>
        <w:pStyle w:val="a4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EE527C" w:rsidRDefault="00EE527C" w:rsidP="00EE527C">
      <w:pPr>
        <w:pStyle w:val="a4"/>
        <w:shd w:val="clear" w:color="auto" w:fill="FFFFFF"/>
        <w:spacing w:before="0" w:beforeAutospacing="0" w:after="0" w:afterAutospacing="0"/>
        <w:jc w:val="center"/>
      </w:pPr>
      <w:r>
        <w:t>ПРИМЕРНЫЙ ПЕРЕЧЕНЬ</w:t>
      </w:r>
    </w:p>
    <w:p w:rsidR="00EE527C" w:rsidRDefault="00EE527C" w:rsidP="00EE527C">
      <w:pPr>
        <w:pStyle w:val="a4"/>
        <w:shd w:val="clear" w:color="auto" w:fill="FFFFFF"/>
        <w:spacing w:before="0" w:beforeAutospacing="0" w:after="0" w:afterAutospacing="0"/>
        <w:jc w:val="center"/>
      </w:pPr>
      <w:r>
        <w:t>Видов работ (услуг) и объектов для отбывания осужденными наказания в виде обязательных работ на безвозмездной основе</w:t>
      </w:r>
    </w:p>
    <w:p w:rsidR="00EE527C" w:rsidRDefault="00EE527C" w:rsidP="00EE527C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EE527C" w:rsidRDefault="00EE527C" w:rsidP="00BC766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 xml:space="preserve">Благоустройство, очистка территории, озеленение, земляные работы, ремонтные работы дорог и других объектов внешнего </w:t>
      </w:r>
      <w:r w:rsidR="00BC7667">
        <w:t>благоустройства.</w:t>
      </w:r>
    </w:p>
    <w:p w:rsidR="00BC7667" w:rsidRDefault="00BC7667" w:rsidP="00BC766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Эксплуатация жилищно-коммунального хозяйства: ремонтные работы систем водоснабжения и иных объектов коммунального хозяйства, санитарная очистка территорий.</w:t>
      </w:r>
    </w:p>
    <w:p w:rsidR="00BC7667" w:rsidRDefault="00BC7667" w:rsidP="00BC766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Погрузочно-разгрузочные работы.</w:t>
      </w:r>
    </w:p>
    <w:p w:rsidR="00BC7667" w:rsidRPr="00EE527C" w:rsidRDefault="00BC7667" w:rsidP="00BC766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Иные общедоступные виды трудовой деятельности, не требующие предварительной и профессиональной подготовки, по согласованию с работодателем.</w:t>
      </w:r>
    </w:p>
    <w:p w:rsidR="00EE527C" w:rsidRPr="00EE527C" w:rsidRDefault="00EE527C" w:rsidP="00BC7667">
      <w:pPr>
        <w:pStyle w:val="a4"/>
        <w:shd w:val="clear" w:color="auto" w:fill="FFFFFF"/>
        <w:spacing w:before="0" w:beforeAutospacing="0" w:after="0" w:afterAutospacing="0"/>
        <w:jc w:val="both"/>
      </w:pPr>
    </w:p>
    <w:p w:rsidR="00785B7B" w:rsidRDefault="00785B7B" w:rsidP="00BC7667">
      <w:pPr>
        <w:ind w:left="360"/>
        <w:jc w:val="both"/>
      </w:pPr>
    </w:p>
    <w:p w:rsidR="00785B7B" w:rsidRDefault="00785B7B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785B7B">
      <w:pPr>
        <w:jc w:val="both"/>
      </w:pPr>
    </w:p>
    <w:p w:rsidR="00BC7667" w:rsidRDefault="00BC7667" w:rsidP="00BC7667">
      <w:pPr>
        <w:ind w:left="360"/>
        <w:jc w:val="both"/>
      </w:pPr>
    </w:p>
    <w:p w:rsidR="00BC7667" w:rsidRDefault="00BC7667" w:rsidP="00BC7667">
      <w:pPr>
        <w:pStyle w:val="a4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D472C1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№2</w:t>
      </w:r>
      <w:r w:rsidRPr="00D472C1">
        <w:rPr>
          <w:sz w:val="18"/>
          <w:szCs w:val="18"/>
        </w:rPr>
        <w:t xml:space="preserve"> </w:t>
      </w:r>
      <w:r w:rsidRPr="00D472C1">
        <w:rPr>
          <w:rStyle w:val="apple-converted-space"/>
          <w:sz w:val="18"/>
          <w:szCs w:val="18"/>
        </w:rPr>
        <w:t> </w:t>
      </w:r>
      <w:r>
        <w:rPr>
          <w:sz w:val="18"/>
          <w:szCs w:val="18"/>
        </w:rPr>
        <w:br/>
        <w:t>к Постановлению</w:t>
      </w:r>
      <w:r w:rsidRPr="00D472C1">
        <w:rPr>
          <w:sz w:val="18"/>
          <w:szCs w:val="18"/>
        </w:rPr>
        <w:t xml:space="preserve"> администрации</w:t>
      </w:r>
      <w:r w:rsidRPr="00D472C1">
        <w:rPr>
          <w:rStyle w:val="apple-converted-space"/>
          <w:sz w:val="18"/>
          <w:szCs w:val="18"/>
        </w:rPr>
        <w:t> </w:t>
      </w:r>
      <w:r w:rsidRPr="00D472C1">
        <w:rPr>
          <w:sz w:val="18"/>
          <w:szCs w:val="18"/>
        </w:rPr>
        <w:br/>
        <w:t>муниципального образования «</w:t>
      </w:r>
      <w:r>
        <w:rPr>
          <w:sz w:val="18"/>
          <w:szCs w:val="18"/>
        </w:rPr>
        <w:t>Люры»</w:t>
      </w:r>
      <w:r>
        <w:rPr>
          <w:sz w:val="18"/>
          <w:szCs w:val="18"/>
        </w:rPr>
        <w:br/>
        <w:t>от 31.01.2017 г. №4</w:t>
      </w:r>
    </w:p>
    <w:p w:rsidR="00BC7667" w:rsidRDefault="00BC7667" w:rsidP="00785B7B">
      <w:pPr>
        <w:jc w:val="both"/>
      </w:pPr>
    </w:p>
    <w:p w:rsidR="00BC7667" w:rsidRDefault="00BC7667" w:rsidP="00BC7667">
      <w:pPr>
        <w:jc w:val="center"/>
      </w:pPr>
      <w:r>
        <w:t>ЛИСТ СОГЛАСОВАНИЯ</w:t>
      </w:r>
    </w:p>
    <w:p w:rsidR="00BC7667" w:rsidRDefault="00BC7667" w:rsidP="00BC7667">
      <w:pPr>
        <w:jc w:val="center"/>
      </w:pPr>
      <w:r>
        <w:t>С руководителями предприятий, учреждений для определения мест отбывания осужденными наказания в виде исправительных работ при наличии вакантных мест</w:t>
      </w:r>
    </w:p>
    <w:p w:rsidR="00BC7667" w:rsidRDefault="00BC7667" w:rsidP="00BC7667">
      <w:pPr>
        <w:jc w:val="center"/>
      </w:pPr>
    </w:p>
    <w:p w:rsidR="00BC7667" w:rsidRDefault="00BC7667" w:rsidP="00BC7667">
      <w:pPr>
        <w:jc w:val="center"/>
      </w:pPr>
    </w:p>
    <w:p w:rsidR="00BC7667" w:rsidRDefault="00BC7667" w:rsidP="00BC7667">
      <w:pPr>
        <w:jc w:val="center"/>
      </w:pPr>
    </w:p>
    <w:p w:rsidR="00BC7667" w:rsidRDefault="00BC7667" w:rsidP="00BC7667">
      <w:pPr>
        <w:jc w:val="center"/>
      </w:pPr>
    </w:p>
    <w:p w:rsidR="00BC7667" w:rsidRDefault="00BC7667" w:rsidP="00BC7667">
      <w:pPr>
        <w:jc w:val="center"/>
      </w:pPr>
    </w:p>
    <w:p w:rsidR="00BC7667" w:rsidRDefault="00BC7667" w:rsidP="00BC7667">
      <w:r>
        <w:t>Администрация МО «Люры»                                                             МБУК ИДЦ МО «Люры»</w:t>
      </w:r>
    </w:p>
    <w:p w:rsidR="00BC7667" w:rsidRDefault="00BC7667" w:rsidP="00BC7667"/>
    <w:p w:rsidR="00BC7667" w:rsidRDefault="00BC7667" w:rsidP="00BC7667">
      <w:r>
        <w:t>__________(</w:t>
      </w:r>
      <w:proofErr w:type="spellStart"/>
      <w:r>
        <w:t>А.В.Буентаева</w:t>
      </w:r>
      <w:proofErr w:type="spellEnd"/>
      <w:r>
        <w:t>)                                                                ________(</w:t>
      </w:r>
      <w:proofErr w:type="spellStart"/>
      <w:r>
        <w:t>А.Д.Арбакова</w:t>
      </w:r>
      <w:proofErr w:type="spellEnd"/>
      <w:r>
        <w:t>)</w:t>
      </w:r>
    </w:p>
    <w:p w:rsidR="0079548E" w:rsidRDefault="0079548E" w:rsidP="00BC7667"/>
    <w:p w:rsidR="0079548E" w:rsidRDefault="0079548E" w:rsidP="00BC7667">
      <w:r>
        <w:t>«___»________2017г.                                                                           «__»________2017г.</w:t>
      </w:r>
    </w:p>
    <w:sectPr w:rsidR="0079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727"/>
    <w:multiLevelType w:val="hybridMultilevel"/>
    <w:tmpl w:val="CC34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64E2E"/>
    <w:multiLevelType w:val="hybridMultilevel"/>
    <w:tmpl w:val="FBA8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F211D"/>
    <w:multiLevelType w:val="hybridMultilevel"/>
    <w:tmpl w:val="011619CA"/>
    <w:lvl w:ilvl="0" w:tplc="831A1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66"/>
    <w:rsid w:val="00071877"/>
    <w:rsid w:val="00411505"/>
    <w:rsid w:val="00505A21"/>
    <w:rsid w:val="00785B7B"/>
    <w:rsid w:val="0079548E"/>
    <w:rsid w:val="007A0172"/>
    <w:rsid w:val="0081174B"/>
    <w:rsid w:val="00916F66"/>
    <w:rsid w:val="00BC7667"/>
    <w:rsid w:val="00EE527C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877"/>
    <w:pPr>
      <w:ind w:left="720"/>
      <w:contextualSpacing/>
    </w:pPr>
  </w:style>
  <w:style w:type="paragraph" w:styleId="a4">
    <w:name w:val="Normal (Web)"/>
    <w:basedOn w:val="a"/>
    <w:unhideWhenUsed/>
    <w:rsid w:val="00EE52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E527C"/>
  </w:style>
  <w:style w:type="paragraph" w:styleId="a5">
    <w:name w:val="Balloon Text"/>
    <w:basedOn w:val="a"/>
    <w:link w:val="a6"/>
    <w:uiPriority w:val="99"/>
    <w:semiHidden/>
    <w:unhideWhenUsed/>
    <w:rsid w:val="007A0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1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877"/>
    <w:pPr>
      <w:ind w:left="720"/>
      <w:contextualSpacing/>
    </w:pPr>
  </w:style>
  <w:style w:type="paragraph" w:styleId="a4">
    <w:name w:val="Normal (Web)"/>
    <w:basedOn w:val="a"/>
    <w:unhideWhenUsed/>
    <w:rsid w:val="00EE52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E527C"/>
  </w:style>
  <w:style w:type="paragraph" w:styleId="a5">
    <w:name w:val="Balloon Text"/>
    <w:basedOn w:val="a"/>
    <w:link w:val="a6"/>
    <w:uiPriority w:val="99"/>
    <w:semiHidden/>
    <w:unhideWhenUsed/>
    <w:rsid w:val="007A0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Valentinka</dc:creator>
  <cp:keywords/>
  <dc:description/>
  <cp:lastModifiedBy>USER-PC</cp:lastModifiedBy>
  <cp:revision>3</cp:revision>
  <cp:lastPrinted>2017-02-01T03:56:00Z</cp:lastPrinted>
  <dcterms:created xsi:type="dcterms:W3CDTF">2017-02-01T02:32:00Z</dcterms:created>
  <dcterms:modified xsi:type="dcterms:W3CDTF">2017-02-01T03:57:00Z</dcterms:modified>
</cp:coreProperties>
</file>